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3DC1" w14:textId="77777777" w:rsidR="000577DD" w:rsidRDefault="000577DD" w:rsidP="00FE365A">
      <w:pPr>
        <w:tabs>
          <w:tab w:val="left" w:pos="720"/>
        </w:tabs>
        <w:snapToGrid w:val="0"/>
        <w:spacing w:line="440" w:lineRule="exact"/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FE365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B74F3">
        <w:rPr>
          <w:b/>
          <w:sz w:val="28"/>
          <w:szCs w:val="28"/>
        </w:rPr>
        <w:t>輔英科技大學</w:t>
      </w:r>
      <w:r w:rsidRPr="009919F4">
        <w:rPr>
          <w:rFonts w:hint="eastAsia"/>
          <w:b/>
          <w:sz w:val="28"/>
          <w:szCs w:val="28"/>
        </w:rPr>
        <w:t>○○○○系</w:t>
      </w:r>
    </w:p>
    <w:p w14:paraId="019EEC8F" w14:textId="77777777" w:rsidR="000577DD" w:rsidRDefault="000577DD" w:rsidP="000577DD">
      <w:pPr>
        <w:tabs>
          <w:tab w:val="left" w:pos="720"/>
        </w:tabs>
        <w:snapToGrid w:val="0"/>
        <w:spacing w:line="440" w:lineRule="exact"/>
        <w:jc w:val="center"/>
        <w:rPr>
          <w:b/>
          <w:sz w:val="28"/>
          <w:szCs w:val="28"/>
        </w:rPr>
      </w:pPr>
      <w:r w:rsidRPr="00F26011">
        <w:rPr>
          <w:rFonts w:hint="eastAsia"/>
          <w:b/>
          <w:sz w:val="28"/>
          <w:szCs w:val="28"/>
        </w:rPr>
        <w:t>學生自主學習計畫書</w:t>
      </w:r>
    </w:p>
    <w:p w14:paraId="48E5DC73" w14:textId="77777777" w:rsidR="00FE365A" w:rsidRDefault="00FE365A" w:rsidP="00FE365A">
      <w:pPr>
        <w:tabs>
          <w:tab w:val="left" w:pos="720"/>
        </w:tabs>
        <w:snapToGrid w:val="0"/>
        <w:spacing w:afterLines="20" w:after="72" w:line="440" w:lineRule="exact"/>
        <w:rPr>
          <w:rFonts w:ascii="標楷體" w:hAnsi="標楷體"/>
          <w:szCs w:val="24"/>
        </w:rPr>
      </w:pPr>
      <w:r>
        <w:rPr>
          <w:rFonts w:ascii="標楷體" w:hAnsi="標楷體" w:hint="eastAsia"/>
          <w:color w:val="0D0D0D" w:themeColor="text1" w:themeTint="F2"/>
          <w:sz w:val="28"/>
        </w:rPr>
        <w:t>一、學習計劃書</w:t>
      </w:r>
    </w:p>
    <w:p w14:paraId="354711F4" w14:textId="77777777" w:rsidR="000577DD" w:rsidRPr="00692134" w:rsidRDefault="000577DD" w:rsidP="000577DD">
      <w:pPr>
        <w:tabs>
          <w:tab w:val="left" w:pos="720"/>
        </w:tabs>
        <w:snapToGrid w:val="0"/>
        <w:spacing w:afterLines="20" w:after="72" w:line="440" w:lineRule="exact"/>
        <w:jc w:val="right"/>
        <w:rPr>
          <w:szCs w:val="24"/>
        </w:rPr>
      </w:pPr>
      <w:r w:rsidRPr="00692134">
        <w:rPr>
          <w:rFonts w:ascii="標楷體" w:hAnsi="標楷體"/>
          <w:szCs w:val="24"/>
        </w:rPr>
        <w:t>申請日期：</w:t>
      </w:r>
      <w:r w:rsidRPr="00692134">
        <w:rPr>
          <w:rFonts w:ascii="標楷體" w:hAnsi="標楷體"/>
          <w:szCs w:val="24"/>
          <w:u w:val="single"/>
        </w:rPr>
        <w:t xml:space="preserve">    </w:t>
      </w:r>
      <w:r w:rsidRPr="00692134">
        <w:rPr>
          <w:rFonts w:ascii="標楷體" w:hAnsi="標楷體"/>
          <w:szCs w:val="24"/>
        </w:rPr>
        <w:t>年</w:t>
      </w:r>
      <w:r w:rsidRPr="00692134">
        <w:rPr>
          <w:rFonts w:ascii="標楷體" w:hAnsi="標楷體"/>
          <w:szCs w:val="24"/>
          <w:u w:val="single"/>
        </w:rPr>
        <w:t xml:space="preserve">    </w:t>
      </w:r>
      <w:r w:rsidRPr="00692134">
        <w:rPr>
          <w:rFonts w:ascii="標楷體" w:hAnsi="標楷體"/>
          <w:szCs w:val="24"/>
        </w:rPr>
        <w:t>月</w:t>
      </w:r>
      <w:r w:rsidRPr="00692134">
        <w:rPr>
          <w:rFonts w:ascii="標楷體" w:hAnsi="標楷體"/>
          <w:szCs w:val="24"/>
          <w:u w:val="single"/>
        </w:rPr>
        <w:t xml:space="preserve">    </w:t>
      </w:r>
      <w:r w:rsidRPr="00692134">
        <w:rPr>
          <w:rFonts w:ascii="標楷體" w:hAnsi="標楷體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1182"/>
        <w:gridCol w:w="561"/>
        <w:gridCol w:w="1234"/>
        <w:gridCol w:w="590"/>
        <w:gridCol w:w="411"/>
        <w:gridCol w:w="844"/>
        <w:gridCol w:w="569"/>
        <w:gridCol w:w="1824"/>
      </w:tblGrid>
      <w:tr w:rsidR="002879A5" w14:paraId="23632B78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8B58" w14:textId="77777777" w:rsidR="002879A5" w:rsidRPr="00BE31A9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學系名稱</w:t>
            </w:r>
          </w:p>
        </w:tc>
        <w:tc>
          <w:tcPr>
            <w:tcW w:w="90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704E" w14:textId="77777777" w:rsidR="002879A5" w:rsidRPr="00BE31A9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949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1F492A" w14:textId="77777777" w:rsidR="002879A5" w:rsidRPr="00BE31A9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94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9F29" w14:textId="77777777" w:rsidR="002879A5" w:rsidRPr="00BE31A9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就讀班級</w:t>
            </w:r>
          </w:p>
        </w:tc>
        <w:tc>
          <w:tcPr>
            <w:tcW w:w="9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A5A3" w14:textId="77777777" w:rsidR="002879A5" w:rsidRPr="00BE31A9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連絡電話</w:t>
            </w:r>
          </w:p>
        </w:tc>
      </w:tr>
      <w:tr w:rsidR="002879A5" w14:paraId="3FB6C7D0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587C" w14:textId="77777777" w:rsidR="002879A5" w:rsidRPr="00360D5D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683D" w14:textId="77777777" w:rsidR="002879A5" w:rsidRPr="00360D5D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DA1CF" w14:textId="77777777" w:rsidR="002879A5" w:rsidRPr="00360D5D" w:rsidRDefault="002879A5" w:rsidP="00062FBD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5E22" w14:textId="77777777" w:rsidR="002879A5" w:rsidRPr="00360D5D" w:rsidRDefault="002879A5" w:rsidP="002879A5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 </w:t>
            </w:r>
            <w:r w:rsidRPr="00360D5D">
              <w:rPr>
                <w:rFonts w:ascii="標楷體" w:hAnsi="標楷體" w:hint="eastAsia"/>
                <w:b/>
                <w:szCs w:val="24"/>
              </w:rPr>
              <w:t>年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</w:rPr>
              <w:t>班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39B0" w14:textId="77777777" w:rsidR="002879A5" w:rsidRPr="00360D5D" w:rsidRDefault="002879A5" w:rsidP="00062FBD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879A5" w14:paraId="25F1993C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D36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DAF9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D740C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D849" w14:textId="77777777" w:rsidR="002879A5" w:rsidRPr="00360D5D" w:rsidRDefault="002879A5" w:rsidP="002879A5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 </w:t>
            </w:r>
            <w:r w:rsidRPr="00360D5D">
              <w:rPr>
                <w:rFonts w:ascii="標楷體" w:hAnsi="標楷體" w:hint="eastAsia"/>
                <w:b/>
                <w:szCs w:val="24"/>
              </w:rPr>
              <w:t>年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</w:rPr>
              <w:t>班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3FF5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879A5" w14:paraId="4644551E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56C2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20A5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A67C9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37A6" w14:textId="77777777" w:rsidR="002879A5" w:rsidRPr="00360D5D" w:rsidRDefault="002879A5" w:rsidP="002879A5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 </w:t>
            </w:r>
            <w:r w:rsidRPr="00360D5D">
              <w:rPr>
                <w:rFonts w:ascii="標楷體" w:hAnsi="標楷體" w:hint="eastAsia"/>
                <w:b/>
                <w:szCs w:val="24"/>
              </w:rPr>
              <w:t>年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</w:rPr>
              <w:t>班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CCE6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879A5" w14:paraId="2C999537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3744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FD9A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3C4E0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AD99" w14:textId="77777777" w:rsidR="002879A5" w:rsidRPr="00360D5D" w:rsidRDefault="002879A5" w:rsidP="002879A5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 </w:t>
            </w:r>
            <w:r w:rsidRPr="00360D5D">
              <w:rPr>
                <w:rFonts w:ascii="標楷體" w:hAnsi="標楷體" w:hint="eastAsia"/>
                <w:b/>
                <w:szCs w:val="24"/>
              </w:rPr>
              <w:t>年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　</w:t>
            </w:r>
            <w:r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b/>
                <w:szCs w:val="24"/>
              </w:rPr>
              <w:t>班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9D3" w14:textId="77777777" w:rsidR="002879A5" w:rsidRPr="00360D5D" w:rsidRDefault="002879A5" w:rsidP="002879A5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3410E" w14:paraId="7EFC8D5C" w14:textId="77777777" w:rsidTr="00ED7101">
        <w:trPr>
          <w:trHeight w:val="603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3659" w14:textId="77777777" w:rsidR="0033410E" w:rsidRDefault="0033410E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配合的專業課程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C63B" w14:textId="77777777" w:rsidR="0033410E" w:rsidRPr="00360D5D" w:rsidRDefault="0033410E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8F3510" w14:paraId="28010761" w14:textId="77777777" w:rsidTr="00ED7101">
        <w:trPr>
          <w:trHeight w:val="603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1103" w14:textId="77777777" w:rsidR="008F3510" w:rsidRDefault="008F3510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授課及指導老師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6D0A" w14:textId="77777777" w:rsidR="008F3510" w:rsidRPr="00360D5D" w:rsidRDefault="008F3510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0577DD" w14:paraId="7986E888" w14:textId="77777777" w:rsidTr="00ED7101">
        <w:trPr>
          <w:trHeight w:val="839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D98C" w14:textId="77777777" w:rsidR="000577DD" w:rsidRPr="00BE31A9" w:rsidRDefault="00FE365A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任務</w:t>
            </w:r>
            <w:r w:rsidR="0033410E">
              <w:rPr>
                <w:rFonts w:ascii="標楷體" w:hAnsi="標楷體" w:hint="eastAsia"/>
                <w:b/>
                <w:sz w:val="28"/>
                <w:szCs w:val="28"/>
              </w:rPr>
              <w:t>標</w:t>
            </w:r>
            <w:r w:rsidR="000577DD" w:rsidRPr="00BE31A9">
              <w:rPr>
                <w:rFonts w:ascii="標楷體" w:hAnsi="標楷體"/>
                <w:b/>
                <w:sz w:val="28"/>
                <w:szCs w:val="28"/>
              </w:rPr>
              <w:t>題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AA5F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0577DD" w14:paraId="616D30E5" w14:textId="77777777" w:rsidTr="00ED7101">
        <w:trPr>
          <w:trHeight w:val="2099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AA6F" w14:textId="77777777" w:rsidR="000577DD" w:rsidRPr="00BE31A9" w:rsidRDefault="000577DD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3613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0577DD" w14:paraId="1F4D1923" w14:textId="77777777" w:rsidTr="00ED7101">
        <w:trPr>
          <w:trHeight w:val="2256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B1A9" w14:textId="77777777" w:rsidR="000577DD" w:rsidRPr="00BE31A9" w:rsidRDefault="0033410E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任務說明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6C85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061379" w14:paraId="065D493C" w14:textId="77777777" w:rsidTr="00ED7101">
        <w:trPr>
          <w:trHeight w:val="2260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1FFD" w14:textId="77777777" w:rsidR="00061379" w:rsidRDefault="00061379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61379">
              <w:rPr>
                <w:rFonts w:ascii="標楷體" w:hAnsi="標楷體" w:hint="eastAsia"/>
                <w:b/>
                <w:sz w:val="28"/>
                <w:szCs w:val="28"/>
              </w:rPr>
              <w:t>任務中指定項目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29AA" w14:textId="77777777" w:rsidR="00061379" w:rsidRPr="00360D5D" w:rsidRDefault="00061379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061379" w14:paraId="787F6B99" w14:textId="77777777" w:rsidTr="00ED7101">
        <w:trPr>
          <w:trHeight w:val="2109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3A8B" w14:textId="77777777" w:rsidR="00061379" w:rsidRPr="00061379" w:rsidRDefault="00061379" w:rsidP="00061379">
            <w:pPr>
              <w:spacing w:line="40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061379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執行任務後預期對他人產生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的</w:t>
            </w:r>
            <w:r w:rsidRPr="00061379">
              <w:rPr>
                <w:rFonts w:ascii="標楷體" w:hAnsi="標楷體" w:hint="eastAsia"/>
                <w:b/>
                <w:sz w:val="28"/>
                <w:szCs w:val="28"/>
              </w:rPr>
              <w:t>影響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C5BC" w14:textId="77777777" w:rsidR="00061379" w:rsidRPr="00061379" w:rsidRDefault="00061379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0577DD" w14:paraId="1A79498E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D687" w14:textId="77777777" w:rsidR="000577DD" w:rsidRPr="00BE31A9" w:rsidRDefault="000577DD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學習</w:t>
            </w:r>
            <w:r w:rsidRPr="00BE31A9">
              <w:rPr>
                <w:rFonts w:ascii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37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C9BD" w14:textId="77777777" w:rsidR="000577DD" w:rsidRPr="00360D5D" w:rsidRDefault="000577DD" w:rsidP="00062FBD">
            <w:pPr>
              <w:jc w:val="both"/>
              <w:rPr>
                <w:rFonts w:ascii="標楷體" w:hAnsi="標楷體"/>
                <w:szCs w:val="24"/>
              </w:rPr>
            </w:pPr>
            <w:r w:rsidRPr="00360D5D">
              <w:rPr>
                <w:rFonts w:ascii="標楷體" w:hAnsi="標楷體" w:hint="eastAsia"/>
                <w:szCs w:val="24"/>
                <w:lang w:eastAsia="zh-HK"/>
              </w:rPr>
              <w:t>自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　 </w:t>
            </w:r>
            <w:r w:rsidRPr="00360D5D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lang w:eastAsia="zh-HK"/>
              </w:rPr>
              <w:t>年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　 </w:t>
            </w:r>
            <w:r w:rsidRPr="00360D5D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lang w:eastAsia="zh-HK"/>
              </w:rPr>
              <w:t>月</w:t>
            </w:r>
            <w:r w:rsidRPr="00360D5D">
              <w:rPr>
                <w:rFonts w:ascii="標楷體" w:hAnsi="標楷體" w:hint="eastAsia"/>
                <w:szCs w:val="24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　  </w:t>
            </w:r>
            <w:r w:rsidRPr="00360D5D">
              <w:rPr>
                <w:rFonts w:ascii="標楷體" w:hAnsi="標楷體" w:hint="eastAsia"/>
                <w:szCs w:val="24"/>
                <w:lang w:eastAsia="zh-HK"/>
              </w:rPr>
              <w:t>日起至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　   </w:t>
            </w:r>
            <w:r w:rsidRPr="00360D5D">
              <w:rPr>
                <w:rFonts w:ascii="標楷體" w:hAnsi="標楷體" w:hint="eastAsia"/>
                <w:szCs w:val="24"/>
                <w:lang w:eastAsia="zh-HK"/>
              </w:rPr>
              <w:t>年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　 </w:t>
            </w:r>
            <w:r w:rsidRPr="00360D5D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 </w:t>
            </w:r>
            <w:r w:rsidRPr="00360D5D">
              <w:rPr>
                <w:rFonts w:ascii="標楷體" w:hAnsi="標楷體" w:hint="eastAsia"/>
                <w:szCs w:val="24"/>
                <w:lang w:eastAsia="zh-HK"/>
              </w:rPr>
              <w:t>月</w:t>
            </w:r>
            <w:r w:rsidRPr="00360D5D">
              <w:rPr>
                <w:rFonts w:ascii="標楷體" w:hAnsi="標楷體" w:hint="eastAsia"/>
                <w:szCs w:val="24"/>
                <w:u w:val="single"/>
              </w:rPr>
              <w:t xml:space="preserve">　   </w:t>
            </w:r>
            <w:r w:rsidRPr="00360D5D">
              <w:rPr>
                <w:rFonts w:ascii="標楷體" w:hAnsi="標楷體" w:hint="eastAsia"/>
                <w:szCs w:val="24"/>
                <w:lang w:eastAsia="zh-HK"/>
              </w:rPr>
              <w:t>日止</w:t>
            </w:r>
          </w:p>
        </w:tc>
      </w:tr>
      <w:tr w:rsidR="000577DD" w14:paraId="4665CF54" w14:textId="77777777" w:rsidTr="00ED7101">
        <w:trPr>
          <w:trHeight w:val="498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83A9" w14:textId="77777777" w:rsidR="000577DD" w:rsidRPr="00BE31A9" w:rsidRDefault="000577DD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主要學習單元</w:t>
            </w: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B147" w14:textId="77777777" w:rsidR="000577DD" w:rsidRPr="00BE31A9" w:rsidRDefault="000577DD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C42F" w14:textId="77777777" w:rsidR="000577DD" w:rsidRPr="00BE31A9" w:rsidRDefault="000577DD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檢覈指標</w:t>
            </w: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45A5" w14:textId="77777777" w:rsidR="007D7A30" w:rsidRDefault="001D2347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活動日期、時間和</w:t>
            </w:r>
            <w:r w:rsidR="000577DD" w:rsidRPr="00BE31A9">
              <w:rPr>
                <w:rFonts w:ascii="標楷體" w:hAnsi="標楷體"/>
                <w:b/>
                <w:sz w:val="28"/>
                <w:szCs w:val="28"/>
              </w:rPr>
              <w:t>學習時數</w:t>
            </w:r>
          </w:p>
          <w:p w14:paraId="4D22AD79" w14:textId="77777777" w:rsidR="000577DD" w:rsidRPr="00BE31A9" w:rsidRDefault="007D7A30" w:rsidP="00062FBD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(</w:t>
            </w:r>
            <w:r w:rsidR="00C32069">
              <w:rPr>
                <w:rFonts w:ascii="標楷體" w:hAnsi="標楷體" w:hint="eastAsia"/>
                <w:b/>
                <w:sz w:val="28"/>
                <w:szCs w:val="28"/>
              </w:rPr>
              <w:t>須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至少3</w:t>
            </w:r>
            <w:r>
              <w:rPr>
                <w:rFonts w:ascii="標楷體" w:hAnsi="標楷體"/>
                <w:b/>
                <w:sz w:val="28"/>
                <w:szCs w:val="28"/>
              </w:rPr>
              <w:t>6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小時)</w:t>
            </w:r>
          </w:p>
        </w:tc>
      </w:tr>
      <w:tr w:rsidR="000577DD" w14:paraId="1B66B1B2" w14:textId="77777777" w:rsidTr="00ED7101">
        <w:trPr>
          <w:trHeight w:val="784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9139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B08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E4C8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B34F" w14:textId="77777777" w:rsidR="000577DD" w:rsidRPr="00360D5D" w:rsidRDefault="000577DD" w:rsidP="00062FBD">
            <w:pPr>
              <w:spacing w:line="400" w:lineRule="exact"/>
              <w:jc w:val="right"/>
              <w:rPr>
                <w:rFonts w:ascii="標楷體" w:hAnsi="標楷體"/>
                <w:szCs w:val="24"/>
              </w:rPr>
            </w:pPr>
            <w:r w:rsidRPr="00360D5D">
              <w:rPr>
                <w:rFonts w:ascii="標楷體" w:hAnsi="標楷體"/>
                <w:szCs w:val="24"/>
              </w:rPr>
              <w:t xml:space="preserve">   </w:t>
            </w:r>
          </w:p>
        </w:tc>
      </w:tr>
      <w:tr w:rsidR="000577DD" w14:paraId="64E0D50F" w14:textId="77777777" w:rsidTr="00ED7101">
        <w:trPr>
          <w:trHeight w:val="784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C4E4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46C1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317A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0D94" w14:textId="77777777" w:rsidR="000577DD" w:rsidRPr="00360D5D" w:rsidRDefault="000577DD" w:rsidP="00062FBD">
            <w:pPr>
              <w:spacing w:line="400" w:lineRule="exact"/>
              <w:jc w:val="right"/>
              <w:rPr>
                <w:rFonts w:ascii="標楷體" w:hAnsi="標楷體"/>
                <w:szCs w:val="24"/>
              </w:rPr>
            </w:pPr>
          </w:p>
        </w:tc>
      </w:tr>
      <w:tr w:rsidR="000577DD" w14:paraId="484771F5" w14:textId="77777777" w:rsidTr="00ED7101">
        <w:trPr>
          <w:trHeight w:val="784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88AD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21B9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9DFB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95FA" w14:textId="77777777" w:rsidR="000577DD" w:rsidRPr="00360D5D" w:rsidRDefault="000577DD" w:rsidP="00062FBD">
            <w:pPr>
              <w:spacing w:line="400" w:lineRule="exact"/>
              <w:jc w:val="right"/>
              <w:rPr>
                <w:rFonts w:ascii="標楷體" w:hAnsi="標楷體"/>
                <w:szCs w:val="24"/>
              </w:rPr>
            </w:pPr>
          </w:p>
        </w:tc>
      </w:tr>
      <w:tr w:rsidR="000577DD" w14:paraId="78B5BFFA" w14:textId="77777777" w:rsidTr="00ED7101">
        <w:trPr>
          <w:trHeight w:val="784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B18C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3721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BCCA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5604" w14:textId="77777777" w:rsidR="000577DD" w:rsidRPr="00360D5D" w:rsidRDefault="000577DD" w:rsidP="00062FBD">
            <w:pPr>
              <w:spacing w:line="400" w:lineRule="exact"/>
              <w:jc w:val="right"/>
              <w:rPr>
                <w:rFonts w:ascii="標楷體" w:hAnsi="標楷體"/>
                <w:szCs w:val="24"/>
              </w:rPr>
            </w:pPr>
          </w:p>
        </w:tc>
      </w:tr>
      <w:tr w:rsidR="000577DD" w14:paraId="7AEB4F44" w14:textId="77777777" w:rsidTr="00ED7101">
        <w:trPr>
          <w:trHeight w:val="784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C291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327A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719F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1FB" w14:textId="77777777" w:rsidR="000577DD" w:rsidRPr="00360D5D" w:rsidRDefault="000577DD" w:rsidP="00062FBD">
            <w:pPr>
              <w:spacing w:line="400" w:lineRule="exact"/>
              <w:jc w:val="right"/>
              <w:rPr>
                <w:rFonts w:ascii="標楷體" w:hAnsi="標楷體"/>
                <w:szCs w:val="24"/>
              </w:rPr>
            </w:pPr>
          </w:p>
        </w:tc>
      </w:tr>
      <w:tr w:rsidR="000577DD" w14:paraId="3575E1AE" w14:textId="77777777" w:rsidTr="00ED7101">
        <w:trPr>
          <w:trHeight w:val="784"/>
          <w:jc w:val="center"/>
        </w:trPr>
        <w:tc>
          <w:tcPr>
            <w:tcW w:w="124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CFAD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EFF3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F76C" w14:textId="77777777" w:rsidR="000577DD" w:rsidRPr="00360D5D" w:rsidRDefault="000577DD" w:rsidP="00062FBD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C247" w14:textId="77777777" w:rsidR="000577DD" w:rsidRPr="00360D5D" w:rsidRDefault="000577DD" w:rsidP="00062FBD">
            <w:pPr>
              <w:spacing w:line="400" w:lineRule="exact"/>
              <w:jc w:val="right"/>
              <w:rPr>
                <w:rFonts w:ascii="標楷體" w:hAnsi="標楷體"/>
                <w:szCs w:val="24"/>
              </w:rPr>
            </w:pPr>
          </w:p>
        </w:tc>
      </w:tr>
      <w:tr w:rsidR="000577DD" w14:paraId="1DFBA98E" w14:textId="77777777" w:rsidTr="00ED7101">
        <w:trPr>
          <w:trHeight w:val="484"/>
          <w:jc w:val="center"/>
        </w:trPr>
        <w:tc>
          <w:tcPr>
            <w:tcW w:w="1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996B" w14:textId="77777777" w:rsidR="000577DD" w:rsidRPr="00BE31A9" w:rsidRDefault="000577DD" w:rsidP="00062FBD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E31A9">
              <w:rPr>
                <w:rFonts w:ascii="標楷體" w:hAnsi="標楷體"/>
                <w:b/>
                <w:sz w:val="28"/>
                <w:szCs w:val="28"/>
              </w:rPr>
              <w:t>申請人確認簽名：</w:t>
            </w:r>
          </w:p>
        </w:tc>
        <w:tc>
          <w:tcPr>
            <w:tcW w:w="3754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631B" w14:textId="77777777" w:rsidR="000577DD" w:rsidRDefault="000577DD" w:rsidP="00062FBD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標楷體" w:hAnsi="標楷體"/>
                <w:b/>
                <w:szCs w:val="24"/>
              </w:rPr>
              <w:t>「檢覈小組」審核結果：</w:t>
            </w:r>
          </w:p>
          <w:p w14:paraId="771FD65A" w14:textId="77777777" w:rsidR="000577DD" w:rsidRDefault="000577DD" w:rsidP="00062FBD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Webdings" w:eastAsia="Webdings" w:hAnsi="Webdings" w:cs="Webdings"/>
                <w:b/>
                <w:szCs w:val="24"/>
              </w:rPr>
              <w:t></w:t>
            </w:r>
            <w:r w:rsidRPr="00360D5D">
              <w:rPr>
                <w:rFonts w:ascii="標楷體" w:hAnsi="標楷體"/>
                <w:b/>
                <w:szCs w:val="24"/>
              </w:rPr>
              <w:t>通過，無需修改</w:t>
            </w:r>
          </w:p>
          <w:p w14:paraId="1B6F28D8" w14:textId="77777777" w:rsidR="000577DD" w:rsidRDefault="000577DD" w:rsidP="00062FBD">
            <w:pPr>
              <w:spacing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Webdings" w:eastAsia="Webdings" w:hAnsi="Webdings" w:cs="Webdings"/>
                <w:b/>
                <w:szCs w:val="24"/>
              </w:rPr>
              <w:t></w:t>
            </w:r>
            <w:r w:rsidRPr="00360D5D">
              <w:rPr>
                <w:rFonts w:ascii="標楷體" w:hAnsi="標楷體"/>
                <w:b/>
                <w:szCs w:val="24"/>
              </w:rPr>
              <w:t>依委員意見修改後通過</w:t>
            </w:r>
          </w:p>
          <w:p w14:paraId="127E9A8C" w14:textId="77777777" w:rsidR="000577DD" w:rsidRPr="00360D5D" w:rsidRDefault="000577DD" w:rsidP="00062FBD">
            <w:pPr>
              <w:spacing w:afterLines="20" w:after="72" w:line="400" w:lineRule="exact"/>
              <w:jc w:val="both"/>
              <w:rPr>
                <w:rFonts w:ascii="標楷體" w:hAnsi="標楷體"/>
                <w:b/>
                <w:szCs w:val="24"/>
              </w:rPr>
            </w:pPr>
            <w:r w:rsidRPr="00360D5D">
              <w:rPr>
                <w:rFonts w:ascii="Webdings" w:eastAsia="Webdings" w:hAnsi="Webdings" w:cs="Webdings"/>
                <w:b/>
                <w:szCs w:val="24"/>
              </w:rPr>
              <w:t></w:t>
            </w:r>
            <w:r w:rsidRPr="00360D5D">
              <w:rPr>
                <w:rFonts w:ascii="標楷體" w:hAnsi="標楷體"/>
                <w:b/>
                <w:szCs w:val="24"/>
              </w:rPr>
              <w:t>不通過，原因:</w:t>
            </w:r>
            <w:r w:rsidRPr="00360D5D">
              <w:rPr>
                <w:rFonts w:ascii="標楷體" w:hAnsi="標楷體"/>
                <w:b/>
                <w:szCs w:val="24"/>
                <w:u w:val="single"/>
              </w:rPr>
              <w:t xml:space="preserve">         </w:t>
            </w:r>
            <w:r>
              <w:rPr>
                <w:rFonts w:ascii="標楷體" w:hAnsi="標楷體"/>
                <w:b/>
                <w:szCs w:val="24"/>
                <w:u w:val="single"/>
              </w:rPr>
              <w:t xml:space="preserve">                                 </w:t>
            </w:r>
            <w:r w:rsidRPr="00360D5D">
              <w:rPr>
                <w:rFonts w:ascii="標楷體" w:hAnsi="標楷體"/>
                <w:b/>
                <w:szCs w:val="24"/>
                <w:u w:val="single"/>
              </w:rPr>
              <w:t xml:space="preserve">   </w:t>
            </w:r>
          </w:p>
        </w:tc>
      </w:tr>
      <w:tr w:rsidR="000577DD" w:rsidRPr="00605611" w14:paraId="4D4C495F" w14:textId="77777777" w:rsidTr="002879A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1861" w:type="pct"/>
            <w:gridSpan w:val="2"/>
            <w:shd w:val="clear" w:color="auto" w:fill="auto"/>
            <w:vAlign w:val="center"/>
          </w:tcPr>
          <w:p w14:paraId="5AA46501" w14:textId="77777777" w:rsidR="000577DD" w:rsidRPr="00BE31A9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BE31A9">
              <w:rPr>
                <w:rFonts w:ascii="標楷體" w:hAnsi="標楷體"/>
                <w:sz w:val="28"/>
                <w:szCs w:val="28"/>
              </w:rPr>
              <w:t>指導</w:t>
            </w:r>
            <w:r w:rsidRPr="00BE31A9">
              <w:rPr>
                <w:rFonts w:ascii="標楷體" w:hAnsi="標楷體" w:hint="eastAsia"/>
                <w:sz w:val="28"/>
                <w:szCs w:val="28"/>
                <w:lang w:eastAsia="zh-HK"/>
              </w:rPr>
              <w:t>教</w:t>
            </w:r>
            <w:r w:rsidRPr="00BE31A9">
              <w:rPr>
                <w:rFonts w:ascii="標楷體" w:hAnsi="標楷體"/>
                <w:sz w:val="28"/>
                <w:szCs w:val="28"/>
              </w:rPr>
              <w:t>師簽章</w:t>
            </w:r>
          </w:p>
        </w:tc>
        <w:tc>
          <w:tcPr>
            <w:tcW w:w="1455" w:type="pct"/>
            <w:gridSpan w:val="4"/>
            <w:shd w:val="clear" w:color="auto" w:fill="auto"/>
            <w:vAlign w:val="center"/>
          </w:tcPr>
          <w:p w14:paraId="6FC3CEF2" w14:textId="77777777" w:rsidR="000577DD" w:rsidRPr="00BE31A9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BE31A9">
              <w:rPr>
                <w:rFonts w:ascii="標楷體" w:hAnsi="標楷體"/>
                <w:sz w:val="28"/>
                <w:szCs w:val="28"/>
              </w:rPr>
              <w:t>檢覈小組簽章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45E71638" w14:textId="77777777" w:rsidR="000577DD" w:rsidRPr="00BE31A9" w:rsidRDefault="000577DD" w:rsidP="00062FBD">
            <w:pPr>
              <w:contextualSpacing/>
              <w:jc w:val="center"/>
              <w:rPr>
                <w:rFonts w:ascii="標楷體" w:hAnsi="標楷體"/>
                <w:sz w:val="28"/>
                <w:szCs w:val="28"/>
                <w:lang w:eastAsia="zh-HK"/>
              </w:rPr>
            </w:pPr>
            <w:r w:rsidRPr="00BE31A9">
              <w:rPr>
                <w:rFonts w:ascii="標楷體" w:hAnsi="標楷體" w:hint="eastAsia"/>
                <w:sz w:val="28"/>
                <w:szCs w:val="28"/>
                <w:lang w:eastAsia="zh-HK"/>
              </w:rPr>
              <w:t>開課單位</w:t>
            </w:r>
            <w:r w:rsidRPr="00BE31A9">
              <w:rPr>
                <w:rFonts w:ascii="標楷體" w:hAnsi="標楷體"/>
                <w:sz w:val="28"/>
                <w:szCs w:val="28"/>
                <w:lang w:eastAsia="zh-HK"/>
              </w:rPr>
              <w:t>主任</w:t>
            </w:r>
            <w:r w:rsidRPr="00BE31A9">
              <w:rPr>
                <w:rFonts w:ascii="標楷體" w:hAnsi="標楷體"/>
                <w:sz w:val="28"/>
                <w:szCs w:val="28"/>
              </w:rPr>
              <w:t>簽章</w:t>
            </w:r>
          </w:p>
        </w:tc>
      </w:tr>
      <w:tr w:rsidR="000577DD" w:rsidRPr="00605611" w14:paraId="7BBC8216" w14:textId="77777777" w:rsidTr="002879A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861" w:type="pct"/>
            <w:gridSpan w:val="2"/>
            <w:shd w:val="clear" w:color="auto" w:fill="auto"/>
            <w:vAlign w:val="center"/>
          </w:tcPr>
          <w:p w14:paraId="02A791FD" w14:textId="77777777" w:rsidR="000577DD" w:rsidRPr="00360D5D" w:rsidRDefault="000577DD" w:rsidP="00062FBD">
            <w:pPr>
              <w:contextualSpacing/>
              <w:jc w:val="center"/>
              <w:rPr>
                <w:rFonts w:ascii="標楷體" w:hAnsi="標楷體"/>
                <w:b/>
                <w:szCs w:val="24"/>
                <w:lang w:eastAsia="zh-HK"/>
              </w:rPr>
            </w:pPr>
          </w:p>
        </w:tc>
        <w:tc>
          <w:tcPr>
            <w:tcW w:w="1455" w:type="pct"/>
            <w:gridSpan w:val="4"/>
            <w:shd w:val="clear" w:color="auto" w:fill="auto"/>
            <w:vAlign w:val="center"/>
          </w:tcPr>
          <w:p w14:paraId="71984D88" w14:textId="77777777" w:rsidR="000577DD" w:rsidRPr="00360D5D" w:rsidRDefault="000577DD" w:rsidP="00062FBD">
            <w:pPr>
              <w:contextualSpacing/>
              <w:jc w:val="center"/>
              <w:rPr>
                <w:rFonts w:ascii="標楷體" w:hAnsi="標楷體"/>
                <w:b/>
                <w:szCs w:val="24"/>
                <w:lang w:eastAsia="zh-HK"/>
              </w:rPr>
            </w:pP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7AE34434" w14:textId="77777777" w:rsidR="000577DD" w:rsidRPr="00360D5D" w:rsidRDefault="000577DD" w:rsidP="00062FBD">
            <w:pPr>
              <w:contextualSpacing/>
              <w:jc w:val="center"/>
              <w:rPr>
                <w:rFonts w:ascii="標楷體" w:hAnsi="標楷體"/>
                <w:b/>
                <w:szCs w:val="24"/>
                <w:lang w:eastAsia="zh-HK"/>
              </w:rPr>
            </w:pPr>
          </w:p>
        </w:tc>
      </w:tr>
    </w:tbl>
    <w:p w14:paraId="09D7884C" w14:textId="40D89A72" w:rsidR="00ED7101" w:rsidRDefault="000577DD" w:rsidP="00ED7101">
      <w:pPr>
        <w:ind w:right="960" w:firstLine="6341"/>
        <w:jc w:val="center"/>
      </w:pPr>
      <w:r>
        <w:rPr>
          <w:rFonts w:hint="eastAsia"/>
        </w:rPr>
        <w:t xml:space="preserve">   </w:t>
      </w:r>
    </w:p>
    <w:p w14:paraId="2C947A4B" w14:textId="7787C97E" w:rsidR="00FE365A" w:rsidRDefault="00FE365A" w:rsidP="00E5113F">
      <w:pPr>
        <w:tabs>
          <w:tab w:val="left" w:pos="720"/>
        </w:tabs>
        <w:snapToGrid w:val="0"/>
        <w:spacing w:line="360" w:lineRule="auto"/>
        <w:ind w:firstLine="6341"/>
        <w:jc w:val="right"/>
      </w:pPr>
    </w:p>
    <w:sectPr w:rsidR="00FE365A" w:rsidSect="000577DD">
      <w:pgSz w:w="11906" w:h="16838"/>
      <w:pgMar w:top="851" w:right="849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7E73" w14:textId="77777777" w:rsidR="00F138FD" w:rsidRDefault="00F138FD" w:rsidP="00FE365A">
      <w:r>
        <w:separator/>
      </w:r>
    </w:p>
  </w:endnote>
  <w:endnote w:type="continuationSeparator" w:id="0">
    <w:p w14:paraId="24358C85" w14:textId="77777777" w:rsidR="00F138FD" w:rsidRDefault="00F138FD" w:rsidP="00F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6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07F3" w14:textId="77777777" w:rsidR="00F138FD" w:rsidRDefault="00F138FD" w:rsidP="00FE365A">
      <w:r>
        <w:separator/>
      </w:r>
    </w:p>
  </w:footnote>
  <w:footnote w:type="continuationSeparator" w:id="0">
    <w:p w14:paraId="76247C36" w14:textId="77777777" w:rsidR="00F138FD" w:rsidRDefault="00F138FD" w:rsidP="00FE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924"/>
    <w:multiLevelType w:val="hybridMultilevel"/>
    <w:tmpl w:val="E7123D76"/>
    <w:lvl w:ilvl="0" w:tplc="5790CC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DD"/>
    <w:rsid w:val="000577DD"/>
    <w:rsid w:val="00061379"/>
    <w:rsid w:val="000E42D2"/>
    <w:rsid w:val="001D2347"/>
    <w:rsid w:val="002879A5"/>
    <w:rsid w:val="0033410E"/>
    <w:rsid w:val="00373AFB"/>
    <w:rsid w:val="00542867"/>
    <w:rsid w:val="00673159"/>
    <w:rsid w:val="00744335"/>
    <w:rsid w:val="007D7A30"/>
    <w:rsid w:val="00863D7E"/>
    <w:rsid w:val="008F3510"/>
    <w:rsid w:val="009849B7"/>
    <w:rsid w:val="00C32069"/>
    <w:rsid w:val="00C417E6"/>
    <w:rsid w:val="00C45534"/>
    <w:rsid w:val="00C70DD6"/>
    <w:rsid w:val="00E5113F"/>
    <w:rsid w:val="00E573F6"/>
    <w:rsid w:val="00ED7101"/>
    <w:rsid w:val="00F138FD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61F3A"/>
  <w15:chartTrackingRefBased/>
  <w15:docId w15:val="{C7651322-0723-4553-BF41-E99B995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7D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E365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E365A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aliases w:val="卑南壹,標1"/>
    <w:basedOn w:val="a"/>
    <w:link w:val="a8"/>
    <w:uiPriority w:val="34"/>
    <w:qFormat/>
    <w:rsid w:val="00FE365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59"/>
    <w:rsid w:val="00F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,標1 字元"/>
    <w:link w:val="a7"/>
    <w:uiPriority w:val="34"/>
    <w:qFormat/>
    <w:locked/>
    <w:rsid w:val="00F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Windows 使用者</cp:lastModifiedBy>
  <cp:revision>2</cp:revision>
  <dcterms:created xsi:type="dcterms:W3CDTF">2022-07-21T05:18:00Z</dcterms:created>
  <dcterms:modified xsi:type="dcterms:W3CDTF">2022-07-21T05:18:00Z</dcterms:modified>
</cp:coreProperties>
</file>